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C3" w:rsidRDefault="009704C3" w:rsidP="009704C3">
      <w:pPr>
        <w:jc w:val="center"/>
      </w:pPr>
      <w:r>
        <w:t>Доступность для инвалидов</w:t>
      </w:r>
      <w:r w:rsidRPr="009704C3">
        <w:t xml:space="preserve"> </w:t>
      </w:r>
      <w:r>
        <w:t>наличие...</w:t>
      </w:r>
    </w:p>
    <w:p w:rsidR="009704C3" w:rsidRDefault="009704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033"/>
        <w:gridCol w:w="962"/>
        <w:gridCol w:w="802"/>
        <w:gridCol w:w="1184"/>
        <w:gridCol w:w="877"/>
        <w:gridCol w:w="1406"/>
        <w:gridCol w:w="1301"/>
        <w:gridCol w:w="1213"/>
        <w:gridCol w:w="751"/>
        <w:gridCol w:w="843"/>
        <w:gridCol w:w="1001"/>
        <w:gridCol w:w="1437"/>
        <w:gridCol w:w="735"/>
      </w:tblGrid>
      <w:tr w:rsidR="009704C3" w:rsidTr="009704C3">
        <w:tc>
          <w:tcPr>
            <w:tcW w:w="1056" w:type="dxa"/>
          </w:tcPr>
          <w:p w:rsidR="009704C3" w:rsidRDefault="009704C3"/>
        </w:tc>
        <w:tc>
          <w:tcPr>
            <w:tcW w:w="1056" w:type="dxa"/>
          </w:tcPr>
          <w:p w:rsidR="009704C3" w:rsidRDefault="009704C3">
            <w:proofErr w:type="gramStart"/>
            <w:r>
              <w:t>К-во</w:t>
            </w:r>
            <w:proofErr w:type="gramEnd"/>
            <w:r>
              <w:t xml:space="preserve"> инвал</w:t>
            </w:r>
            <w:r>
              <w:t xml:space="preserve">идов </w:t>
            </w:r>
          </w:p>
        </w:tc>
        <w:tc>
          <w:tcPr>
            <w:tcW w:w="1056" w:type="dxa"/>
          </w:tcPr>
          <w:p w:rsidR="009704C3" w:rsidRDefault="009704C3">
            <w:r>
              <w:t>пандусов (</w:t>
            </w:r>
            <w:proofErr w:type="spellStart"/>
            <w:r>
              <w:t>подьемн</w:t>
            </w:r>
            <w:proofErr w:type="spellEnd"/>
            <w:r>
              <w:t xml:space="preserve"> </w:t>
            </w:r>
            <w:proofErr w:type="spellStart"/>
            <w:r>
              <w:t>ыми</w:t>
            </w:r>
            <w:proofErr w:type="spellEnd"/>
            <w:r>
              <w:t xml:space="preserve"> </w:t>
            </w:r>
            <w:proofErr w:type="gramStart"/>
            <w:r>
              <w:t xml:space="preserve">платформ </w:t>
            </w:r>
            <w:proofErr w:type="spellStart"/>
            <w:r>
              <w:t>ами</w:t>
            </w:r>
            <w:proofErr w:type="spellEnd"/>
            <w:proofErr w:type="gramEnd"/>
            <w:r>
              <w:t>)</w:t>
            </w:r>
          </w:p>
        </w:tc>
        <w:tc>
          <w:tcPr>
            <w:tcW w:w="1056" w:type="dxa"/>
          </w:tcPr>
          <w:p w:rsidR="009704C3" w:rsidRDefault="009704C3" w:rsidP="009704C3">
            <w:r>
              <w:t>стоянок</w:t>
            </w:r>
          </w:p>
        </w:tc>
        <w:tc>
          <w:tcPr>
            <w:tcW w:w="1056" w:type="dxa"/>
          </w:tcPr>
          <w:p w:rsidR="009704C3" w:rsidRDefault="009704C3">
            <w:proofErr w:type="gramStart"/>
            <w:r>
              <w:t xml:space="preserve">адаптирован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лифтов, поручней, </w:t>
            </w:r>
            <w:proofErr w:type="spellStart"/>
            <w:r>
              <w:t>расширенны</w:t>
            </w:r>
            <w:proofErr w:type="spellEnd"/>
            <w:r>
              <w:t xml:space="preserve"> х дверных проемов</w:t>
            </w:r>
          </w:p>
        </w:tc>
        <w:tc>
          <w:tcPr>
            <w:tcW w:w="1056" w:type="dxa"/>
          </w:tcPr>
          <w:p w:rsidR="009704C3" w:rsidRDefault="009704C3">
            <w:r>
              <w:t>сменных</w:t>
            </w:r>
            <w:r>
              <w:t xml:space="preserve"> кресел</w:t>
            </w:r>
          </w:p>
          <w:p w:rsidR="009704C3" w:rsidRDefault="009704C3">
            <w:r>
              <w:t>колясок</w:t>
            </w:r>
          </w:p>
        </w:tc>
        <w:tc>
          <w:tcPr>
            <w:tcW w:w="1056" w:type="dxa"/>
          </w:tcPr>
          <w:p w:rsidR="009704C3" w:rsidRDefault="009704C3">
            <w:r>
              <w:t>специально оборудованн</w:t>
            </w:r>
            <w:r>
              <w:t xml:space="preserve">ых </w:t>
            </w:r>
            <w:proofErr w:type="spellStart"/>
            <w:r>
              <w:t>санитарно</w:t>
            </w:r>
            <w:proofErr w:type="spellEnd"/>
          </w:p>
          <w:p w:rsidR="009704C3" w:rsidRDefault="009704C3">
            <w:r>
              <w:t>гигиеническ</w:t>
            </w:r>
            <w:r>
              <w:t>их помещений</w:t>
            </w:r>
          </w:p>
        </w:tc>
        <w:tc>
          <w:tcPr>
            <w:tcW w:w="1056" w:type="dxa"/>
          </w:tcPr>
          <w:p w:rsidR="009704C3" w:rsidRDefault="009704C3">
            <w: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056" w:type="dxa"/>
          </w:tcPr>
          <w:p w:rsidR="009704C3" w:rsidRDefault="009704C3">
            <w:proofErr w:type="spellStart"/>
            <w:proofErr w:type="gramStart"/>
            <w:r>
              <w:t>дублировани</w:t>
            </w:r>
            <w:proofErr w:type="spellEnd"/>
            <w:r>
              <w:t xml:space="preserve"> е</w:t>
            </w:r>
            <w:proofErr w:type="gramEnd"/>
            <w:r>
              <w:t xml:space="preserve"> надписей шрифтом </w:t>
            </w:r>
            <w:proofErr w:type="spellStart"/>
            <w:r>
              <w:t>Брайл</w:t>
            </w:r>
            <w:proofErr w:type="spellEnd"/>
          </w:p>
        </w:tc>
        <w:tc>
          <w:tcPr>
            <w:tcW w:w="1056" w:type="dxa"/>
          </w:tcPr>
          <w:p w:rsidR="009704C3" w:rsidRDefault="009704C3">
            <w:r>
              <w:t xml:space="preserve">услуг </w:t>
            </w:r>
            <w:proofErr w:type="spellStart"/>
            <w:r>
              <w:t>сурдо</w:t>
            </w:r>
            <w:proofErr w:type="spellEnd"/>
          </w:p>
          <w:p w:rsidR="009704C3" w:rsidRDefault="009704C3">
            <w:proofErr w:type="spellStart"/>
            <w:proofErr w:type="gramStart"/>
            <w:r>
              <w:t>перево</w:t>
            </w:r>
            <w:proofErr w:type="spellEnd"/>
            <w:r>
              <w:t xml:space="preserve"> </w:t>
            </w:r>
            <w:proofErr w:type="spellStart"/>
            <w:r>
              <w:t>дчик</w:t>
            </w:r>
            <w:proofErr w:type="spellEnd"/>
            <w:proofErr w:type="gramEnd"/>
          </w:p>
        </w:tc>
        <w:tc>
          <w:tcPr>
            <w:tcW w:w="1056" w:type="dxa"/>
          </w:tcPr>
          <w:p w:rsidR="009704C3" w:rsidRDefault="009704C3">
            <w:r>
              <w:t xml:space="preserve">наличие </w:t>
            </w:r>
            <w:proofErr w:type="spellStart"/>
            <w:proofErr w:type="gramStart"/>
            <w:r>
              <w:t>альтерн</w:t>
            </w:r>
            <w:proofErr w:type="spellEnd"/>
            <w:r>
              <w:t xml:space="preserve"> </w:t>
            </w:r>
            <w:proofErr w:type="spellStart"/>
            <w:r>
              <w:t>ативной</w:t>
            </w:r>
            <w:proofErr w:type="spellEnd"/>
            <w:proofErr w:type="gramEnd"/>
            <w:r>
              <w:t xml:space="preserve"> версии </w:t>
            </w:r>
            <w:proofErr w:type="spellStart"/>
            <w:r>
              <w:t>официа</w:t>
            </w:r>
            <w:proofErr w:type="spellEnd"/>
            <w:r>
              <w:t xml:space="preserve"> </w:t>
            </w:r>
            <w:proofErr w:type="spellStart"/>
            <w:r>
              <w:t>льного</w:t>
            </w:r>
            <w:proofErr w:type="spellEnd"/>
            <w:r>
              <w:t xml:space="preserve"> сайта</w:t>
            </w:r>
          </w:p>
        </w:tc>
        <w:tc>
          <w:tcPr>
            <w:tcW w:w="1056" w:type="dxa"/>
          </w:tcPr>
          <w:p w:rsidR="009704C3" w:rsidRDefault="009704C3">
            <w:r>
              <w:t xml:space="preserve">работника ми </w:t>
            </w:r>
            <w:proofErr w:type="spellStart"/>
            <w:proofErr w:type="gramStart"/>
            <w:r>
              <w:t>прошедш</w:t>
            </w:r>
            <w:proofErr w:type="spellEnd"/>
            <w:r>
              <w:t xml:space="preserve"> ими</w:t>
            </w:r>
            <w:proofErr w:type="gramEnd"/>
            <w:r>
              <w:t xml:space="preserve"> </w:t>
            </w:r>
            <w:proofErr w:type="spellStart"/>
            <w:r>
              <w:t>необходи</w:t>
            </w:r>
            <w:proofErr w:type="spellEnd"/>
            <w:r>
              <w:t xml:space="preserve"> мое </w:t>
            </w:r>
            <w:proofErr w:type="spellStart"/>
            <w:r>
              <w:t>обучени</w:t>
            </w:r>
            <w:proofErr w:type="spellEnd"/>
          </w:p>
        </w:tc>
        <w:tc>
          <w:tcPr>
            <w:tcW w:w="1057" w:type="dxa"/>
          </w:tcPr>
          <w:p w:rsidR="009704C3" w:rsidRDefault="009704C3">
            <w:r>
              <w:t>возможности предоставления услуги в дистанционном режиме или на дому</w:t>
            </w:r>
          </w:p>
        </w:tc>
        <w:tc>
          <w:tcPr>
            <w:tcW w:w="1057" w:type="dxa"/>
          </w:tcPr>
          <w:p w:rsidR="009704C3" w:rsidRDefault="009704C3">
            <w:r>
              <w:t xml:space="preserve">Вереи я сайта ДЛЯ </w:t>
            </w:r>
            <w:proofErr w:type="spellStart"/>
            <w:r>
              <w:t>слабов</w:t>
            </w:r>
            <w:proofErr w:type="spellEnd"/>
            <w:r>
              <w:t xml:space="preserve"> </w:t>
            </w:r>
            <w:proofErr w:type="spellStart"/>
            <w:r>
              <w:t>идящи</w:t>
            </w:r>
            <w:proofErr w:type="spellEnd"/>
            <w:r>
              <w:t xml:space="preserve"> X</w:t>
            </w:r>
          </w:p>
        </w:tc>
      </w:tr>
      <w:tr w:rsidR="009704C3" w:rsidTr="009704C3">
        <w:tc>
          <w:tcPr>
            <w:tcW w:w="1056" w:type="dxa"/>
          </w:tcPr>
          <w:p w:rsidR="009704C3" w:rsidRDefault="009704C3">
            <w:r>
              <w:t>МБОУ «</w:t>
            </w:r>
            <w:proofErr w:type="spellStart"/>
            <w:r>
              <w:t>Зап-Халеевичская</w:t>
            </w:r>
            <w:proofErr w:type="spellEnd"/>
            <w:r>
              <w:t xml:space="preserve"> СОШ»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6" w:type="dxa"/>
          </w:tcPr>
          <w:p w:rsidR="009704C3" w:rsidRDefault="009704C3">
            <w:r>
              <w:t>0</w:t>
            </w:r>
          </w:p>
        </w:tc>
        <w:tc>
          <w:tcPr>
            <w:tcW w:w="1057" w:type="dxa"/>
          </w:tcPr>
          <w:p w:rsidR="009704C3" w:rsidRDefault="009704C3">
            <w:r>
              <w:t>0</w:t>
            </w:r>
          </w:p>
        </w:tc>
        <w:tc>
          <w:tcPr>
            <w:tcW w:w="1057" w:type="dxa"/>
          </w:tcPr>
          <w:p w:rsidR="009704C3" w:rsidRDefault="009704C3">
            <w:r>
              <w:t>1</w:t>
            </w:r>
          </w:p>
        </w:tc>
      </w:tr>
    </w:tbl>
    <w:p w:rsidR="009704C3" w:rsidRDefault="009704C3"/>
    <w:p w:rsidR="009704C3" w:rsidRDefault="009704C3"/>
    <w:p w:rsidR="00DC2DFA" w:rsidRDefault="00DC2DFA">
      <w:bookmarkStart w:id="0" w:name="_GoBack"/>
      <w:bookmarkEnd w:id="0"/>
    </w:p>
    <w:sectPr w:rsidR="00DC2DFA" w:rsidSect="00970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C3"/>
    <w:rsid w:val="009704C3"/>
    <w:rsid w:val="00DC2DFA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1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2019-02-09T21:15:00Z</dcterms:created>
  <dcterms:modified xsi:type="dcterms:W3CDTF">2019-02-09T21:23:00Z</dcterms:modified>
</cp:coreProperties>
</file>